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A2CFA" w14:textId="4E30390B" w:rsidR="003B54C0" w:rsidRPr="0020431A" w:rsidRDefault="003B54C0" w:rsidP="003B54C0">
      <w:pPr>
        <w:spacing w:after="0" w:line="240" w:lineRule="auto"/>
        <w:rPr>
          <w:rFonts w:asciiTheme="majorHAnsi" w:eastAsia="Forum" w:hAnsiTheme="majorHAnsi" w:cstheme="minorHAnsi"/>
          <w:b/>
          <w:bCs/>
          <w:u w:val="single"/>
        </w:rPr>
      </w:pPr>
      <w:bookmarkStart w:id="0" w:name="_GoBack"/>
      <w:bookmarkEnd w:id="0"/>
      <w:r>
        <w:rPr>
          <w:rFonts w:asciiTheme="majorHAnsi" w:eastAsia="Forum" w:hAnsiTheme="majorHAnsi" w:cstheme="minorHAnsi"/>
          <w:b/>
          <w:bCs/>
          <w:u w:val="single"/>
        </w:rPr>
        <w:t>Name:</w:t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Period: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Date: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</w:p>
    <w:p w14:paraId="0BFC52E2" w14:textId="4323F661" w:rsidR="003B54C0" w:rsidRPr="0020431A" w:rsidRDefault="003B54C0" w:rsidP="003B54C0">
      <w:pPr>
        <w:spacing w:after="0" w:line="240" w:lineRule="auto"/>
        <w:rPr>
          <w:rFonts w:asciiTheme="majorHAnsi" w:eastAsia="Forum" w:hAnsiTheme="majorHAnsi" w:cstheme="minorHAnsi"/>
          <w:bCs/>
        </w:rPr>
      </w:pPr>
      <w:r w:rsidRPr="0020431A">
        <w:rPr>
          <w:rFonts w:asciiTheme="majorHAnsi" w:eastAsia="Forum" w:hAnsiTheme="majorHAnsi" w:cstheme="minorHAnsi"/>
          <w:b/>
          <w:bCs/>
        </w:rPr>
        <w:t xml:space="preserve">Focus Questions for </w:t>
      </w:r>
      <w:r w:rsidR="0090363F">
        <w:rPr>
          <w:rFonts w:asciiTheme="majorHAnsi" w:eastAsia="Forum" w:hAnsiTheme="majorHAnsi" w:cstheme="minorHAnsi"/>
          <w:b/>
          <w:bCs/>
        </w:rPr>
        <w:t xml:space="preserve">Chapter </w:t>
      </w:r>
      <w:r w:rsidR="00592CE2">
        <w:rPr>
          <w:rFonts w:asciiTheme="majorHAnsi" w:eastAsia="Forum" w:hAnsiTheme="majorHAnsi" w:cstheme="minorHAnsi"/>
          <w:b/>
          <w:bCs/>
        </w:rPr>
        <w:t>43.1 due Tue</w:t>
      </w:r>
      <w:r w:rsidR="00B65E48">
        <w:rPr>
          <w:rFonts w:asciiTheme="majorHAnsi" w:eastAsia="Forum" w:hAnsiTheme="majorHAnsi" w:cstheme="minorHAnsi"/>
          <w:b/>
          <w:bCs/>
        </w:rPr>
        <w:t>sday, 10/8</w:t>
      </w:r>
    </w:p>
    <w:p w14:paraId="6A045655" w14:textId="77777777" w:rsidR="003B54C0" w:rsidRPr="0020431A" w:rsidRDefault="003B54C0" w:rsidP="003B54C0">
      <w:pPr>
        <w:spacing w:after="0" w:line="240" w:lineRule="auto"/>
        <w:rPr>
          <w:rFonts w:asciiTheme="majorHAnsi" w:eastAsia="Forum" w:hAnsiTheme="majorHAnsi" w:cstheme="minorHAnsi"/>
          <w:bCs/>
        </w:rPr>
      </w:pPr>
    </w:p>
    <w:p w14:paraId="4370D77E" w14:textId="54551981" w:rsidR="003B54C0" w:rsidRPr="0020431A" w:rsidRDefault="003B54C0" w:rsidP="003B54C0">
      <w:pPr>
        <w:pStyle w:val="Heading1"/>
        <w:spacing w:before="0" w:after="0"/>
        <w:rPr>
          <w:rFonts w:asciiTheme="majorHAnsi" w:eastAsia="Forum" w:hAnsiTheme="majorHAnsi" w:cstheme="minorHAnsi"/>
          <w:b w:val="0"/>
          <w:sz w:val="22"/>
          <w:szCs w:val="22"/>
        </w:rPr>
      </w:pPr>
      <w:bookmarkStart w:id="1" w:name="h.213pfmyvg3i"/>
      <w:bookmarkStart w:id="2" w:name="h.fltsykeqkuf1"/>
      <w:bookmarkEnd w:id="1"/>
      <w:bookmarkEnd w:id="2"/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Questions to answer as you watch the videos and/or read </w:t>
      </w:r>
      <w:r w:rsidR="00592CE2">
        <w:rPr>
          <w:rFonts w:asciiTheme="majorHAnsi" w:eastAsia="Forum" w:hAnsiTheme="majorHAnsi" w:cstheme="minorHAnsi"/>
          <w:b w:val="0"/>
          <w:sz w:val="22"/>
          <w:szCs w:val="22"/>
        </w:rPr>
        <w:t>about immunity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>.  You will not be asked to turn these in, but Ms. Ransom may check to make sure you have completed them</w:t>
      </w:r>
      <w:r>
        <w:rPr>
          <w:rFonts w:asciiTheme="majorHAnsi" w:eastAsia="Forum" w:hAnsiTheme="majorHAnsi" w:cstheme="minorHAnsi"/>
          <w:b w:val="0"/>
          <w:sz w:val="22"/>
          <w:szCs w:val="22"/>
        </w:rPr>
        <w:t xml:space="preserve"> through a clicker quiz or short written response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>.  You should be ready to discu</w:t>
      </w:r>
      <w:r>
        <w:rPr>
          <w:rFonts w:asciiTheme="majorHAnsi" w:eastAsia="Forum" w:hAnsiTheme="majorHAnsi" w:cstheme="minorHAnsi"/>
          <w:b w:val="0"/>
          <w:sz w:val="22"/>
          <w:szCs w:val="22"/>
        </w:rPr>
        <w:t>ss the answers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 during class.</w:t>
      </w:r>
    </w:p>
    <w:p w14:paraId="628F5B5D" w14:textId="4B6038B6" w:rsidR="00CA113C" w:rsidRPr="001A559C" w:rsidRDefault="00592CE2" w:rsidP="00CA11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 xml:space="preserve">Compare and contrast </w:t>
      </w:r>
      <w:r>
        <w:rPr>
          <w:rFonts w:asciiTheme="majorHAnsi" w:eastAsia="Times New Roman" w:hAnsiTheme="majorHAnsi" w:cstheme="minorHAnsi"/>
          <w:b/>
        </w:rPr>
        <w:t xml:space="preserve">innate immunity </w:t>
      </w:r>
      <w:r>
        <w:rPr>
          <w:rFonts w:asciiTheme="majorHAnsi" w:eastAsia="Times New Roman" w:hAnsiTheme="majorHAnsi" w:cstheme="minorHAnsi"/>
        </w:rPr>
        <w:t xml:space="preserve">with </w:t>
      </w:r>
      <w:r>
        <w:rPr>
          <w:rFonts w:asciiTheme="majorHAnsi" w:eastAsia="Times New Roman" w:hAnsiTheme="majorHAnsi" w:cstheme="minorHAnsi"/>
          <w:b/>
        </w:rPr>
        <w:t>adaptive immunity</w:t>
      </w:r>
      <w:r>
        <w:rPr>
          <w:rFonts w:asciiTheme="majorHAnsi" w:eastAsia="Times New Roman" w:hAnsiTheme="majorHAnsi" w:cstheme="minorHAnsi"/>
        </w:rPr>
        <w:t>.</w:t>
      </w:r>
      <w:r w:rsidR="008E5997" w:rsidRPr="001A559C">
        <w:rPr>
          <w:rFonts w:asciiTheme="majorHAnsi" w:eastAsia="Times New Roman" w:hAnsiTheme="majorHAnsi" w:cstheme="minorHAnsi"/>
        </w:rPr>
        <w:br/>
      </w:r>
      <w:r w:rsidR="001A559C">
        <w:rPr>
          <w:rFonts w:asciiTheme="majorHAnsi" w:hAnsiTheme="majorHAnsi" w:cstheme="minorHAnsi"/>
        </w:rPr>
        <w:br/>
      </w:r>
      <w:r w:rsidR="001A559C">
        <w:rPr>
          <w:rFonts w:asciiTheme="majorHAnsi" w:hAnsiTheme="majorHAnsi" w:cstheme="minorHAnsi"/>
        </w:rPr>
        <w:br/>
      </w:r>
    </w:p>
    <w:p w14:paraId="30B0D999" w14:textId="7017E00D" w:rsidR="00CA113C" w:rsidRPr="001A559C" w:rsidRDefault="00592CE2" w:rsidP="00CA11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Give some examples of </w:t>
      </w:r>
      <w:r>
        <w:rPr>
          <w:rFonts w:asciiTheme="majorHAnsi" w:hAnsiTheme="majorHAnsi" w:cstheme="minorHAnsi"/>
          <w:b/>
        </w:rPr>
        <w:t>innate immunity</w:t>
      </w:r>
      <w:r>
        <w:rPr>
          <w:rFonts w:asciiTheme="majorHAnsi" w:hAnsiTheme="majorHAnsi" w:cstheme="minorHAnsi"/>
        </w:rPr>
        <w:t>.  What types of organisms have innate immunity?</w:t>
      </w:r>
    </w:p>
    <w:p w14:paraId="0B98A21E" w14:textId="77777777" w:rsidR="00CA113C" w:rsidRDefault="00CA113C" w:rsidP="00CA113C">
      <w:p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</w:p>
    <w:p w14:paraId="299E895D" w14:textId="43475DF5" w:rsidR="00CA113C" w:rsidRPr="001A559C" w:rsidRDefault="008E5997" w:rsidP="00CA11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What </w:t>
      </w:r>
      <w:r w:rsidR="00FA69EA">
        <w:rPr>
          <w:rFonts w:asciiTheme="majorHAnsi" w:hAnsiTheme="majorHAnsi" w:cstheme="minorHAnsi"/>
        </w:rPr>
        <w:t xml:space="preserve">are two methods of </w:t>
      </w:r>
      <w:r w:rsidR="00FA69EA">
        <w:rPr>
          <w:rFonts w:asciiTheme="majorHAnsi" w:hAnsiTheme="majorHAnsi" w:cstheme="minorHAnsi"/>
          <w:b/>
        </w:rPr>
        <w:t>adaptive immunity</w:t>
      </w:r>
      <w:r w:rsidR="00FA69EA">
        <w:rPr>
          <w:rFonts w:asciiTheme="majorHAnsi" w:hAnsiTheme="majorHAnsi" w:cstheme="minorHAnsi"/>
        </w:rPr>
        <w:t xml:space="preserve"> and what type of organism is it found in?</w:t>
      </w:r>
      <w:r w:rsidR="001A559C">
        <w:rPr>
          <w:rFonts w:asciiTheme="majorHAnsi" w:hAnsiTheme="majorHAnsi" w:cstheme="minorHAnsi"/>
        </w:rPr>
        <w:br/>
      </w:r>
      <w:r w:rsidR="001A559C">
        <w:rPr>
          <w:rFonts w:asciiTheme="majorHAnsi" w:hAnsiTheme="majorHAnsi" w:cstheme="minorHAnsi"/>
        </w:rPr>
        <w:br/>
      </w:r>
    </w:p>
    <w:p w14:paraId="21734750" w14:textId="11C61F1E" w:rsidR="00CA113C" w:rsidRPr="00EC3FAE" w:rsidRDefault="00EC3FAE" w:rsidP="003B54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i/>
        </w:rPr>
        <w:t>Briefly</w:t>
      </w:r>
      <w:r>
        <w:rPr>
          <w:rFonts w:asciiTheme="majorHAnsi" w:hAnsiTheme="majorHAnsi" w:cstheme="minorHAnsi"/>
        </w:rPr>
        <w:t xml:space="preserve"> describe the role of each of the following in providing innate immunity:</w:t>
      </w:r>
    </w:p>
    <w:p w14:paraId="78A478AB" w14:textId="73D2FEA2" w:rsidR="00EC3FAE" w:rsidRDefault="00EC3FAE" w:rsidP="00EC3FAE">
      <w:pPr>
        <w:numPr>
          <w:ilvl w:val="1"/>
          <w:numId w:val="2"/>
        </w:numPr>
        <w:spacing w:before="100" w:beforeAutospacing="1" w:after="100" w:afterAutospacing="1" w:line="60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Chitin:</w:t>
      </w:r>
    </w:p>
    <w:p w14:paraId="733B3F3E" w14:textId="1ACE34F9" w:rsidR="00EC3FAE" w:rsidRDefault="00EC3FAE" w:rsidP="00EC3FAE">
      <w:pPr>
        <w:numPr>
          <w:ilvl w:val="1"/>
          <w:numId w:val="2"/>
        </w:numPr>
        <w:spacing w:before="100" w:beforeAutospacing="1" w:after="100" w:afterAutospacing="1" w:line="60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Lysozyme:</w:t>
      </w:r>
    </w:p>
    <w:p w14:paraId="75C3FAD5" w14:textId="12387431" w:rsidR="00EC3FAE" w:rsidRDefault="00EC3FAE" w:rsidP="00EC3FAE">
      <w:pPr>
        <w:numPr>
          <w:ilvl w:val="1"/>
          <w:numId w:val="2"/>
        </w:numPr>
        <w:spacing w:before="100" w:beforeAutospacing="1" w:after="100" w:afterAutospacing="1" w:line="60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Phagocytosis:</w:t>
      </w:r>
    </w:p>
    <w:p w14:paraId="5A1E46C8" w14:textId="674E6E06" w:rsidR="00CA113C" w:rsidRPr="00EC3FAE" w:rsidRDefault="00EC3FAE" w:rsidP="00EC3FAE">
      <w:pPr>
        <w:numPr>
          <w:ilvl w:val="1"/>
          <w:numId w:val="2"/>
        </w:numPr>
        <w:spacing w:before="100" w:beforeAutospacing="1" w:after="100" w:afterAutospacing="1" w:line="60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Antimicrobial peptides:</w:t>
      </w:r>
    </w:p>
    <w:p w14:paraId="2CBE5F28" w14:textId="77777777" w:rsidR="00A018A8" w:rsidRDefault="00A018A8" w:rsidP="003B54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Discuss the innate immunity of vertebrates in terms of:</w:t>
      </w:r>
    </w:p>
    <w:p w14:paraId="4920F9E5" w14:textId="77777777" w:rsidR="00A018A8" w:rsidRDefault="00A018A8" w:rsidP="00A018A8">
      <w:pPr>
        <w:numPr>
          <w:ilvl w:val="1"/>
          <w:numId w:val="2"/>
        </w:numPr>
        <w:spacing w:before="100" w:beforeAutospacing="1" w:after="100" w:afterAutospacing="1" w:line="72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Barrier Defenses</w:t>
      </w:r>
    </w:p>
    <w:p w14:paraId="0459AF72" w14:textId="77777777" w:rsidR="00A018A8" w:rsidRDefault="00A018A8" w:rsidP="00A018A8">
      <w:pPr>
        <w:numPr>
          <w:ilvl w:val="1"/>
          <w:numId w:val="2"/>
        </w:numPr>
        <w:spacing w:before="100" w:beforeAutospacing="1" w:after="100" w:afterAutospacing="1" w:line="72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Cellular Innate Defenses</w:t>
      </w:r>
    </w:p>
    <w:p w14:paraId="125F4ABA" w14:textId="77777777" w:rsidR="00A018A8" w:rsidRDefault="00A018A8" w:rsidP="00A018A8">
      <w:pPr>
        <w:numPr>
          <w:ilvl w:val="1"/>
          <w:numId w:val="2"/>
        </w:numPr>
        <w:spacing w:before="100" w:beforeAutospacing="1" w:after="100" w:afterAutospacing="1" w:line="72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Antimicrobial Peptides and Proteins</w:t>
      </w:r>
    </w:p>
    <w:p w14:paraId="2157AB9F" w14:textId="7365495B" w:rsidR="00CA113C" w:rsidRDefault="00A018A8" w:rsidP="00A018A8">
      <w:pPr>
        <w:numPr>
          <w:ilvl w:val="1"/>
          <w:numId w:val="2"/>
        </w:numPr>
        <w:spacing w:before="100" w:beforeAutospacing="1" w:after="100" w:afterAutospacing="1" w:line="72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Inflammatory Response</w:t>
      </w:r>
    </w:p>
    <w:p w14:paraId="568E5BC5" w14:textId="0AB2409C" w:rsidR="00CA113C" w:rsidRDefault="007418A5" w:rsidP="00A018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</w:t>
      </w:r>
      <w:r w:rsidR="00A018A8">
        <w:rPr>
          <w:rFonts w:asciiTheme="majorHAnsi" w:hAnsiTheme="majorHAnsi" w:cstheme="minorHAnsi"/>
        </w:rPr>
        <w:t>hat methods do pathogens have for evading the innate immune system of vertebrates?</w:t>
      </w:r>
      <w:r w:rsidR="006C56D7">
        <w:rPr>
          <w:rFonts w:asciiTheme="majorHAnsi" w:hAnsiTheme="majorHAnsi" w:cstheme="minorHAnsi"/>
        </w:rPr>
        <w:br/>
      </w:r>
      <w:r w:rsidR="001A559C">
        <w:rPr>
          <w:rFonts w:asciiTheme="majorHAnsi" w:hAnsiTheme="majorHAnsi" w:cstheme="minorHAnsi"/>
        </w:rPr>
        <w:br/>
      </w:r>
    </w:p>
    <w:p w14:paraId="2E636ABC" w14:textId="77777777" w:rsidR="00CA113C" w:rsidRPr="00D5611C" w:rsidRDefault="00CA113C" w:rsidP="00CA113C">
      <w:p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</w:p>
    <w:p w14:paraId="2619AFF1" w14:textId="77777777" w:rsidR="003B54C0" w:rsidRPr="0020431A" w:rsidRDefault="003B54C0" w:rsidP="003B54C0">
      <w:pPr>
        <w:pStyle w:val="ListParagraph"/>
        <w:spacing w:after="0" w:line="240" w:lineRule="auto"/>
        <w:ind w:left="0"/>
        <w:rPr>
          <w:rFonts w:asciiTheme="majorHAnsi" w:eastAsia="Forum" w:hAnsiTheme="majorHAnsi" w:cstheme="minorHAnsi"/>
          <w:b/>
          <w:bCs/>
        </w:rPr>
      </w:pPr>
      <w:r w:rsidRPr="0020431A">
        <w:rPr>
          <w:rFonts w:asciiTheme="majorHAnsi" w:eastAsia="Forum" w:hAnsiTheme="majorHAnsi" w:cstheme="minorHAnsi"/>
          <w:b/>
          <w:bCs/>
        </w:rPr>
        <w:t>Questions I have, that I plan to ask about in class:</w:t>
      </w:r>
    </w:p>
    <w:p w14:paraId="427F696C" w14:textId="77328450" w:rsidR="003B54C0" w:rsidRDefault="003B54C0"/>
    <w:sectPr w:rsidR="003B54C0" w:rsidSect="00B6086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F1C8C" w14:textId="77777777" w:rsidR="005064BC" w:rsidRDefault="005064BC" w:rsidP="00AA7CCF">
      <w:pPr>
        <w:spacing w:after="0" w:line="240" w:lineRule="auto"/>
      </w:pPr>
      <w:r>
        <w:separator/>
      </w:r>
    </w:p>
  </w:endnote>
  <w:endnote w:type="continuationSeparator" w:id="0">
    <w:p w14:paraId="74F97E4E" w14:textId="77777777" w:rsidR="005064BC" w:rsidRDefault="005064BC" w:rsidP="00AA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orum">
    <w:altName w:val="Times New Roman"/>
    <w:charset w:val="00"/>
    <w:family w:val="auto"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31672" w14:textId="77777777" w:rsidR="005064BC" w:rsidRDefault="005064BC" w:rsidP="00AA7CCF">
      <w:pPr>
        <w:spacing w:after="0" w:line="240" w:lineRule="auto"/>
      </w:pPr>
      <w:r>
        <w:separator/>
      </w:r>
    </w:p>
  </w:footnote>
  <w:footnote w:type="continuationSeparator" w:id="0">
    <w:p w14:paraId="643C27F9" w14:textId="77777777" w:rsidR="005064BC" w:rsidRDefault="005064BC" w:rsidP="00AA7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24C9"/>
    <w:multiLevelType w:val="multilevel"/>
    <w:tmpl w:val="CB2E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16424B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8F4E16"/>
    <w:multiLevelType w:val="multilevel"/>
    <w:tmpl w:val="A85EB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9B658A"/>
    <w:multiLevelType w:val="multilevel"/>
    <w:tmpl w:val="F8B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6C3C96"/>
    <w:multiLevelType w:val="hybridMultilevel"/>
    <w:tmpl w:val="F312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65323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98"/>
    <w:rsid w:val="00003699"/>
    <w:rsid w:val="000175D4"/>
    <w:rsid w:val="000233EC"/>
    <w:rsid w:val="0006643C"/>
    <w:rsid w:val="00071793"/>
    <w:rsid w:val="00076E57"/>
    <w:rsid w:val="0009600C"/>
    <w:rsid w:val="00096B00"/>
    <w:rsid w:val="000C3269"/>
    <w:rsid w:val="0014685A"/>
    <w:rsid w:val="001658F0"/>
    <w:rsid w:val="0019131F"/>
    <w:rsid w:val="001A4CC2"/>
    <w:rsid w:val="001A559C"/>
    <w:rsid w:val="001A57CA"/>
    <w:rsid w:val="001C0740"/>
    <w:rsid w:val="001E5E56"/>
    <w:rsid w:val="002113F9"/>
    <w:rsid w:val="002C0FF8"/>
    <w:rsid w:val="002D2FD1"/>
    <w:rsid w:val="0033505A"/>
    <w:rsid w:val="0036211C"/>
    <w:rsid w:val="003733AF"/>
    <w:rsid w:val="003A074B"/>
    <w:rsid w:val="003B54C0"/>
    <w:rsid w:val="003C6A9C"/>
    <w:rsid w:val="00431D6C"/>
    <w:rsid w:val="00491F06"/>
    <w:rsid w:val="00500179"/>
    <w:rsid w:val="005064BC"/>
    <w:rsid w:val="00573BBB"/>
    <w:rsid w:val="00574721"/>
    <w:rsid w:val="005765B6"/>
    <w:rsid w:val="00592BD0"/>
    <w:rsid w:val="00592CE2"/>
    <w:rsid w:val="005C3E26"/>
    <w:rsid w:val="0061381B"/>
    <w:rsid w:val="006A6E3E"/>
    <w:rsid w:val="006C56D7"/>
    <w:rsid w:val="0073129E"/>
    <w:rsid w:val="007418A5"/>
    <w:rsid w:val="007A0E9E"/>
    <w:rsid w:val="007E1F30"/>
    <w:rsid w:val="00815AAC"/>
    <w:rsid w:val="00832292"/>
    <w:rsid w:val="008858EF"/>
    <w:rsid w:val="008D0181"/>
    <w:rsid w:val="008E5997"/>
    <w:rsid w:val="008F2FF6"/>
    <w:rsid w:val="0090363F"/>
    <w:rsid w:val="009465AE"/>
    <w:rsid w:val="0095773F"/>
    <w:rsid w:val="009E2B83"/>
    <w:rsid w:val="00A018A8"/>
    <w:rsid w:val="00A47FAA"/>
    <w:rsid w:val="00AA7CCF"/>
    <w:rsid w:val="00AB6D03"/>
    <w:rsid w:val="00AE0065"/>
    <w:rsid w:val="00B14497"/>
    <w:rsid w:val="00B3343C"/>
    <w:rsid w:val="00B60868"/>
    <w:rsid w:val="00B65E48"/>
    <w:rsid w:val="00B71EEB"/>
    <w:rsid w:val="00BF482F"/>
    <w:rsid w:val="00C553D1"/>
    <w:rsid w:val="00CA113C"/>
    <w:rsid w:val="00CA438F"/>
    <w:rsid w:val="00CE3AC6"/>
    <w:rsid w:val="00CE4CD9"/>
    <w:rsid w:val="00D048B4"/>
    <w:rsid w:val="00D33167"/>
    <w:rsid w:val="00D66B32"/>
    <w:rsid w:val="00E12094"/>
    <w:rsid w:val="00E12EE9"/>
    <w:rsid w:val="00E42E30"/>
    <w:rsid w:val="00E71C77"/>
    <w:rsid w:val="00E91168"/>
    <w:rsid w:val="00EA0E48"/>
    <w:rsid w:val="00EC3FAE"/>
    <w:rsid w:val="00EF7B85"/>
    <w:rsid w:val="00F35998"/>
    <w:rsid w:val="00FA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B3B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60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5854">
              <w:marLeft w:val="0"/>
              <w:marRight w:val="0"/>
              <w:marTop w:val="0"/>
              <w:marBottom w:val="0"/>
              <w:divBdr>
                <w:top w:val="single" w:sz="6" w:space="4" w:color="C1D1DE"/>
                <w:left w:val="single" w:sz="6" w:space="4" w:color="C1D1DE"/>
                <w:bottom w:val="single" w:sz="6" w:space="4" w:color="C1D1DE"/>
                <w:right w:val="single" w:sz="6" w:space="4" w:color="C1D1DE"/>
              </w:divBdr>
              <w:divsChild>
                <w:div w:id="6345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96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8423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3176">
                  <w:marLeft w:val="0"/>
                  <w:marRight w:val="0"/>
                  <w:marTop w:val="0"/>
                  <w:marBottom w:val="300"/>
                  <w:divBdr>
                    <w:top w:val="single" w:sz="6" w:space="8" w:color="C1D1DE"/>
                    <w:left w:val="single" w:sz="6" w:space="8" w:color="C1D1DE"/>
                    <w:bottom w:val="single" w:sz="6" w:space="8" w:color="C1D1DE"/>
                    <w:right w:val="single" w:sz="6" w:space="8" w:color="C1D1DE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Oglethorpe County School District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L. Ransom</dc:creator>
  <cp:lastModifiedBy>Briana Ransom</cp:lastModifiedBy>
  <cp:revision>2</cp:revision>
  <cp:lastPrinted>2013-10-04T16:52:00Z</cp:lastPrinted>
  <dcterms:created xsi:type="dcterms:W3CDTF">2013-10-06T06:11:00Z</dcterms:created>
  <dcterms:modified xsi:type="dcterms:W3CDTF">2013-10-06T06:11:00Z</dcterms:modified>
</cp:coreProperties>
</file>